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5" w:rsidRPr="001C0CD5" w:rsidRDefault="001C0CD5" w:rsidP="001C0CD5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C80000"/>
          <w:sz w:val="29"/>
          <w:szCs w:val="29"/>
        </w:rPr>
      </w:pPr>
      <w:r w:rsidRPr="001C0CD5">
        <w:rPr>
          <w:rFonts w:ascii="Arial" w:eastAsia="Times New Roman" w:hAnsi="Arial" w:cs="Arial"/>
          <w:b/>
          <w:bCs/>
          <w:color w:val="C80000"/>
          <w:sz w:val="29"/>
          <w:szCs w:val="29"/>
        </w:rPr>
        <w:t>Danh sách Ban Thường vụ Trung ương Hội Nông dân Việt Nam khóa VII</w:t>
      </w:r>
    </w:p>
    <w:p w:rsidR="001C0CD5" w:rsidRDefault="001C0CD5" w:rsidP="001C0CD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p w:rsidR="001C0CD5" w:rsidRPr="001C0CD5" w:rsidRDefault="001C0CD5" w:rsidP="001C0CD5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950"/>
        <w:gridCol w:w="5967"/>
      </w:tblGrid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b/>
                <w:bCs/>
                <w:szCs w:val="24"/>
              </w:rPr>
              <w:t>Số TT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b/>
                <w:bCs/>
                <w:szCs w:val="24"/>
              </w:rPr>
              <w:t>Họ và tên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b/>
                <w:bCs/>
                <w:szCs w:val="24"/>
              </w:rPr>
              <w:t xml:space="preserve">Chức vụ, đơn vị công tác </w:t>
            </w:r>
            <w:bookmarkStart w:id="0" w:name="_GoBack"/>
            <w:bookmarkEnd w:id="0"/>
            <w:r w:rsidRPr="001C0CD5">
              <w:rPr>
                <w:rFonts w:eastAsia="Times New Roman" w:cs="Times New Roman"/>
                <w:b/>
                <w:bCs/>
                <w:szCs w:val="24"/>
              </w:rPr>
              <w:t>hiện nay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THÀO XUÂN SÙNG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BCH Trung ương Đảng, Bí thư Đảng đoàn, Chủ tịch Trung ương Hội Nông dân Việt Nam, Đại biểu Quốc hội khóa XIV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LƯƠNG QUỐC ĐOÀN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Đảng đoàn, Phó Chủ tịch Trung ương Hội Nông dân Việt Nam Khóa VI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PHẠM TIẾN NAM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Đảng đoàn, Phó Chủ tịch Trung ương Hội Nông dân Việt Nam Khóa VI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ĐINH KHẮC ĐÍNH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Đảng đoàn, Phó Chủ tịch Trung ương Hội Nông dân Việt Nam Khóa VI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BÙI THỊ THƠM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Đảng đoàn, Ủy viên Ban Thường vụ Khóa VI, Trưởng ban Tổ chức Trung ương Hội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NGUYỄN XUÂN ĐỊNH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Khóa VI, Trưởng ban Hợp tác Quốc tế Trung ương Hội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NGUYỄN HỒNG SƠN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Khóa VI, Trưởng ban Tuyên huấn Trung ương Hội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LÊ ANH DŨNG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Khóa VI, Trưởng ban Xã hội, Dân số, Gia đình Trung ương Hội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NGUYỄN XUÂN THẮNG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Khóa VI, Trưởng ban Điều hành Quỹ Hỗ trợ nông dân Trung ương Hội Nông dân Việt Nam 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VŨ QUỐC HUY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Khóa VI, Trưởng ban Dân tộc –  Tôn giáo, Quốc phòng - An ninh Trung ương Hội Nông dân Việt Nam 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VŨ NGỌC BÌNH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Khóa VI, Hiệu trưởng Trường Cán bộ Hội Nông dân 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PHẠM MINH HÙNG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Thường vụ Trung ương Hội Khóa VI, Chuyên trách công tác phía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PHẠM XUÂN HỒNG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Khóa VI, Phó Chánh Văn phòng Trung ương Hội 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NGUYỄN KHẮC TOÀN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Khóa VI, Phó Trưởng ban Tổ chức Trung ương Hội 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NGUYỄN THỊ VÂN ANH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Khóa VI, Phó Trưởng ban phụ trách Ban Kiểm tra Trung ương Hội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  MAI BẮC MỸ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Chuyên viên Ban Kinh tế Trung ương Hội Nông dân Việt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  VŨ VĂN THẨM</w:t>
            </w:r>
            <w:r w:rsidRPr="001C0CD5">
              <w:rPr>
                <w:rFonts w:eastAsia="Times New Roman" w:cs="Times New Roman"/>
                <w:szCs w:val="24"/>
              </w:rPr>
              <w:br/>
            </w:r>
            <w:r w:rsidRPr="001C0CD5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lastRenderedPageBreak/>
              <w:t>Ủy viên Ban Thường vụ Trung ương Hội Khóa VI, Chủ tịch Hội Nông dân tỉnh Quảng Nam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  CHÂU VĂN LY</w:t>
            </w:r>
            <w:r w:rsidRPr="001C0CD5">
              <w:rPr>
                <w:rFonts w:eastAsia="Times New Roman" w:cs="Times New Roman"/>
                <w:szCs w:val="24"/>
              </w:rPr>
              <w:br/>
              <w:t> 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Trung ương Hội Khóa VI, Chủ tịch Hội Nông dân tỉnh An Giang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NGUYỄN THỊ CẨM PHƯƠNG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Trung ương Hội Khóa VI, Chủ tịch Hội Nông dân tỉnh Hòa Bình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TRẦN THỊ TUYẾT HƯƠNG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Trung ương Hội Khóa VI, Chủ tịch Hội Nông dân tỉnh Hưng Yên</w:t>
            </w:r>
          </w:p>
        </w:tc>
      </w:tr>
      <w:tr w:rsidR="001C0CD5" w:rsidRPr="001C0CD5" w:rsidTr="001C0CD5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Đ/c ĐA CÁT VINH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CD5" w:rsidRPr="001C0CD5" w:rsidRDefault="001C0CD5" w:rsidP="001C0CD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C0CD5">
              <w:rPr>
                <w:rFonts w:eastAsia="Times New Roman" w:cs="Times New Roman"/>
                <w:szCs w:val="24"/>
              </w:rPr>
              <w:t>Ủy viên Ban Chấp hành Trung ương Hội Khóa VI, Chủ tịch Hội Nông dân tỉnh Lâm Đồng</w:t>
            </w:r>
          </w:p>
        </w:tc>
      </w:tr>
    </w:tbl>
    <w:p w:rsidR="00B52E2B" w:rsidRDefault="00B52E2B"/>
    <w:sectPr w:rsidR="00B52E2B" w:rsidSect="00EA320B">
      <w:pgSz w:w="11907" w:h="16840" w:code="9"/>
      <w:pgMar w:top="1134" w:right="1134" w:bottom="1134" w:left="1701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A5"/>
    <w:multiLevelType w:val="multilevel"/>
    <w:tmpl w:val="D35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2D7B"/>
    <w:multiLevelType w:val="multilevel"/>
    <w:tmpl w:val="0680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A44C9"/>
    <w:multiLevelType w:val="multilevel"/>
    <w:tmpl w:val="1A84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57991"/>
    <w:multiLevelType w:val="multilevel"/>
    <w:tmpl w:val="FA6C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4D76"/>
    <w:multiLevelType w:val="multilevel"/>
    <w:tmpl w:val="D42A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03EA7"/>
    <w:multiLevelType w:val="multilevel"/>
    <w:tmpl w:val="9732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3763D"/>
    <w:multiLevelType w:val="multilevel"/>
    <w:tmpl w:val="CC26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978F9"/>
    <w:multiLevelType w:val="multilevel"/>
    <w:tmpl w:val="8858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3277F"/>
    <w:multiLevelType w:val="multilevel"/>
    <w:tmpl w:val="D4C4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11C"/>
    <w:multiLevelType w:val="multilevel"/>
    <w:tmpl w:val="E914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D697D"/>
    <w:multiLevelType w:val="multilevel"/>
    <w:tmpl w:val="5EBC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051AA"/>
    <w:multiLevelType w:val="multilevel"/>
    <w:tmpl w:val="72FC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7AF3"/>
    <w:multiLevelType w:val="multilevel"/>
    <w:tmpl w:val="2E3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01BA6"/>
    <w:multiLevelType w:val="multilevel"/>
    <w:tmpl w:val="EFE6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56C49"/>
    <w:multiLevelType w:val="multilevel"/>
    <w:tmpl w:val="154A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26055"/>
    <w:multiLevelType w:val="multilevel"/>
    <w:tmpl w:val="B288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E3884"/>
    <w:multiLevelType w:val="multilevel"/>
    <w:tmpl w:val="D2E4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47A60"/>
    <w:multiLevelType w:val="multilevel"/>
    <w:tmpl w:val="03FC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244BE"/>
    <w:multiLevelType w:val="multilevel"/>
    <w:tmpl w:val="F35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34CA7"/>
    <w:multiLevelType w:val="multilevel"/>
    <w:tmpl w:val="C892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94D04"/>
    <w:multiLevelType w:val="multilevel"/>
    <w:tmpl w:val="AEA8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8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20"/>
    <w:lvlOverride w:ilvl="0">
      <w:startOverride w:val="11"/>
    </w:lvlOverride>
  </w:num>
  <w:num w:numId="12">
    <w:abstractNumId w:val="14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5"/>
    <w:lvlOverride w:ilvl="0">
      <w:startOverride w:val="14"/>
    </w:lvlOverride>
  </w:num>
  <w:num w:numId="15">
    <w:abstractNumId w:val="11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3"/>
    <w:lvlOverride w:ilvl="0">
      <w:startOverride w:val="17"/>
    </w:lvlOverride>
  </w:num>
  <w:num w:numId="18">
    <w:abstractNumId w:val="10"/>
    <w:lvlOverride w:ilvl="0">
      <w:startOverride w:val="18"/>
    </w:lvlOverride>
  </w:num>
  <w:num w:numId="19">
    <w:abstractNumId w:val="17"/>
    <w:lvlOverride w:ilvl="0">
      <w:startOverride w:val="19"/>
    </w:lvlOverride>
  </w:num>
  <w:num w:numId="20">
    <w:abstractNumId w:val="19"/>
    <w:lvlOverride w:ilvl="0">
      <w:startOverride w:val="20"/>
    </w:lvlOverride>
  </w:num>
  <w:num w:numId="21">
    <w:abstractNumId w:val="7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5"/>
    <w:rsid w:val="001C0CD5"/>
    <w:rsid w:val="007D2205"/>
    <w:rsid w:val="00AD5CBD"/>
    <w:rsid w:val="00AF722C"/>
    <w:rsid w:val="00B52E2B"/>
    <w:rsid w:val="00E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40B5-D057-4823-8BE7-5807745C7EA0}"/>
</file>

<file path=customXml/itemProps2.xml><?xml version="1.0" encoding="utf-8"?>
<ds:datastoreItem xmlns:ds="http://schemas.openxmlformats.org/officeDocument/2006/customXml" ds:itemID="{66C4C94D-5BF2-4CA5-8793-2B0256A2DC4B}"/>
</file>

<file path=customXml/itemProps3.xml><?xml version="1.0" encoding="utf-8"?>
<ds:datastoreItem xmlns:ds="http://schemas.openxmlformats.org/officeDocument/2006/customXml" ds:itemID="{30D1B2C3-C3D1-4CCD-A24E-B80B8B120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 Auto Driver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2018-12-24T02:44:00Z</dcterms:created>
  <dcterms:modified xsi:type="dcterms:W3CDTF">2018-12-24T02:45:00Z</dcterms:modified>
</cp:coreProperties>
</file>